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01" w:rsidRPr="003C0FB7" w:rsidRDefault="00A95501" w:rsidP="00D270CA">
      <w:pPr>
        <w:pStyle w:val="a5"/>
        <w:widowControl w:val="0"/>
        <w:jc w:val="left"/>
        <w:rPr>
          <w:sz w:val="18"/>
          <w:szCs w:val="18"/>
        </w:rPr>
      </w:pPr>
    </w:p>
    <w:p w:rsidR="005C3553" w:rsidRPr="003C0FB7" w:rsidRDefault="005C3553" w:rsidP="00D270CA">
      <w:pPr>
        <w:pStyle w:val="a5"/>
        <w:widowControl w:val="0"/>
        <w:jc w:val="left"/>
        <w:rPr>
          <w:sz w:val="18"/>
          <w:szCs w:val="18"/>
        </w:rPr>
      </w:pPr>
    </w:p>
    <w:p w:rsidR="00A95501" w:rsidRPr="003C0FB7" w:rsidRDefault="00A95501" w:rsidP="003B7A81">
      <w:pPr>
        <w:pStyle w:val="a5"/>
        <w:widowControl w:val="0"/>
      </w:pPr>
      <w:r w:rsidRPr="003C0FB7">
        <w:t>Должностной регламент</w:t>
      </w:r>
    </w:p>
    <w:p w:rsidR="00CD3563" w:rsidRPr="003C0FB7" w:rsidRDefault="00A9550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C0FB7">
        <w:rPr>
          <w:rStyle w:val="FontStyle181"/>
          <w:sz w:val="28"/>
          <w:szCs w:val="28"/>
        </w:rPr>
        <w:t>государственного налогового инспектора</w:t>
      </w:r>
      <w:r w:rsidRPr="003C0FB7">
        <w:rPr>
          <w:rFonts w:ascii="Times New Roman" w:hAnsi="Times New Roman"/>
          <w:b/>
          <w:sz w:val="28"/>
          <w:szCs w:val="28"/>
        </w:rPr>
        <w:t xml:space="preserve"> </w:t>
      </w:r>
    </w:p>
    <w:p w:rsidR="00A95501" w:rsidRPr="003C0FB7" w:rsidRDefault="00A9550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C0FB7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1338FB" w:rsidRPr="003C0FB7">
        <w:rPr>
          <w:rFonts w:ascii="Times New Roman" w:hAnsi="Times New Roman"/>
          <w:b/>
          <w:sz w:val="28"/>
          <w:szCs w:val="28"/>
        </w:rPr>
        <w:t xml:space="preserve"> 5</w:t>
      </w:r>
    </w:p>
    <w:p w:rsidR="00CD3563" w:rsidRPr="003C0FB7" w:rsidRDefault="00CD3563" w:rsidP="00CD3563">
      <w:pPr>
        <w:tabs>
          <w:tab w:val="left" w:pos="5400"/>
        </w:tabs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0FB7">
        <w:rPr>
          <w:rFonts w:ascii="Times New Roman" w:eastAsia="Times New Roman" w:hAnsi="Times New Roman"/>
          <w:b/>
          <w:sz w:val="28"/>
          <w:szCs w:val="28"/>
          <w:lang w:eastAsia="ru-RU"/>
        </w:rPr>
        <w:t>МИ ФНС России по крупнейшим налогоплательщикам № 1</w:t>
      </w:r>
    </w:p>
    <w:p w:rsidR="00CD3563" w:rsidRPr="003C0FB7" w:rsidRDefault="00CD3563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A95501" w:rsidRPr="003C0FB7" w:rsidRDefault="00A9550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A95501" w:rsidRPr="003C0FB7" w:rsidRDefault="00A9550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C0FB7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A95501" w:rsidRPr="003C0FB7" w:rsidRDefault="00A9550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95501" w:rsidRPr="003C0FB7" w:rsidRDefault="00A95501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Pr="003C0FB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3C0FB7">
        <w:rPr>
          <w:rFonts w:ascii="Times New Roman" w:hAnsi="Times New Roman"/>
          <w:b/>
          <w:sz w:val="28"/>
          <w:szCs w:val="28"/>
        </w:rPr>
        <w:t xml:space="preserve"> </w:t>
      </w:r>
      <w:r w:rsidRPr="003C0FB7">
        <w:rPr>
          <w:rFonts w:ascii="Times New Roman" w:hAnsi="Times New Roman"/>
          <w:color w:val="000000"/>
          <w:sz w:val="28"/>
          <w:szCs w:val="28"/>
        </w:rPr>
        <w:t>отдела</w:t>
      </w:r>
      <w:r w:rsidR="00CF5DD7" w:rsidRPr="003C0F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0FB7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3C0FB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C0FB7">
        <w:rPr>
          <w:rFonts w:ascii="Times New Roman" w:hAnsi="Times New Roman"/>
          <w:sz w:val="28"/>
          <w:szCs w:val="28"/>
        </w:rPr>
        <w:t>№</w:t>
      </w:r>
      <w:r w:rsidR="001338FB" w:rsidRPr="003C0FB7">
        <w:rPr>
          <w:rFonts w:ascii="Times New Roman" w:hAnsi="Times New Roman"/>
          <w:sz w:val="28"/>
          <w:szCs w:val="28"/>
        </w:rPr>
        <w:t xml:space="preserve"> 5</w:t>
      </w:r>
    </w:p>
    <w:p w:rsidR="00A95501" w:rsidRPr="003C0FB7" w:rsidRDefault="00A9550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относится к </w:t>
      </w:r>
      <w:r w:rsidRPr="003C0FB7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3C0FB7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3C0FB7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3C0FB7">
        <w:rPr>
          <w:rFonts w:ascii="Times New Roman" w:hAnsi="Times New Roman"/>
          <w:sz w:val="28"/>
          <w:szCs w:val="28"/>
        </w:rPr>
        <w:t>.</w:t>
      </w:r>
    </w:p>
    <w:p w:rsidR="00A95501" w:rsidRPr="003C0FB7" w:rsidRDefault="00A9550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3C0FB7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3C0FB7">
        <w:rPr>
          <w:rStyle w:val="FontStyle181"/>
          <w:b w:val="0"/>
          <w:bCs/>
          <w:sz w:val="28"/>
          <w:szCs w:val="28"/>
          <w:u w:val="single"/>
        </w:rPr>
        <w:t>11-3-4-022.</w:t>
      </w:r>
    </w:p>
    <w:p w:rsidR="00A95501" w:rsidRPr="003C0FB7" w:rsidRDefault="00A9550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3C0FB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3C0FB7">
        <w:rPr>
          <w:rFonts w:ascii="Times New Roman" w:hAnsi="Times New Roman"/>
          <w:sz w:val="28"/>
          <w:szCs w:val="28"/>
        </w:rPr>
        <w:t xml:space="preserve">: </w:t>
      </w:r>
      <w:r w:rsidRPr="003C0FB7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3C0FB7">
        <w:rPr>
          <w:rFonts w:ascii="Times New Roman" w:hAnsi="Times New Roman"/>
          <w:sz w:val="28"/>
          <w:szCs w:val="28"/>
        </w:rPr>
        <w:t>.</w:t>
      </w:r>
    </w:p>
    <w:p w:rsidR="00A95501" w:rsidRPr="003C0FB7" w:rsidRDefault="00A95501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3C0FB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3C0FB7">
        <w:rPr>
          <w:rFonts w:ascii="Times New Roman" w:hAnsi="Times New Roman"/>
          <w:sz w:val="28"/>
          <w:szCs w:val="28"/>
        </w:rPr>
        <w:t xml:space="preserve">: </w:t>
      </w:r>
      <w:r w:rsidRPr="003C0FB7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3C0FB7">
        <w:rPr>
          <w:rFonts w:ascii="Times New Roman" w:hAnsi="Times New Roman"/>
          <w:sz w:val="28"/>
          <w:szCs w:val="28"/>
        </w:rPr>
        <w:t>.</w:t>
      </w:r>
    </w:p>
    <w:p w:rsidR="00A95501" w:rsidRPr="003C0FB7" w:rsidRDefault="00A9550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3C0FB7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3C0FB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3C0FB7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3C0FB7">
        <w:rPr>
          <w:color w:val="000000"/>
        </w:rPr>
        <w:t xml:space="preserve"> </w:t>
      </w:r>
      <w:r w:rsidRPr="003C0FB7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3C0FB7">
        <w:rPr>
          <w:rStyle w:val="FontStyle174"/>
          <w:szCs w:val="26"/>
        </w:rPr>
        <w:t xml:space="preserve"> </w:t>
      </w:r>
    </w:p>
    <w:p w:rsidR="00A95501" w:rsidRPr="003C0FB7" w:rsidRDefault="00A9550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5. Г</w:t>
      </w:r>
      <w:r w:rsidRPr="003C0FB7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3C0FB7">
        <w:rPr>
          <w:rFonts w:ascii="Times New Roman" w:hAnsi="Times New Roman"/>
          <w:b/>
          <w:sz w:val="28"/>
          <w:szCs w:val="28"/>
        </w:rPr>
        <w:t xml:space="preserve"> </w:t>
      </w:r>
      <w:r w:rsidRPr="003C0FB7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3C0FB7">
        <w:rPr>
          <w:rStyle w:val="FontStyle174"/>
          <w:sz w:val="28"/>
          <w:szCs w:val="28"/>
        </w:rPr>
        <w:t>начальнику отдела.</w:t>
      </w:r>
    </w:p>
    <w:p w:rsidR="00A95501" w:rsidRPr="003C0FB7" w:rsidRDefault="00A95501" w:rsidP="005661F5">
      <w:pPr>
        <w:pStyle w:val="Style16"/>
        <w:widowControl/>
        <w:spacing w:line="317" w:lineRule="exact"/>
        <w:ind w:firstLine="698"/>
        <w:rPr>
          <w:rStyle w:val="FontStyle174"/>
          <w:sz w:val="16"/>
          <w:szCs w:val="16"/>
        </w:rPr>
      </w:pPr>
    </w:p>
    <w:p w:rsidR="00A95501" w:rsidRPr="003C0FB7" w:rsidRDefault="00A9550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C0FB7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3C0FB7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95501" w:rsidRPr="003C0FB7" w:rsidRDefault="00A9550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95501" w:rsidRPr="003C0FB7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3C0FB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3C0FB7">
        <w:rPr>
          <w:rFonts w:ascii="Times New Roman" w:hAnsi="Times New Roman"/>
          <w:b/>
          <w:sz w:val="28"/>
          <w:szCs w:val="28"/>
        </w:rPr>
        <w:t xml:space="preserve"> </w:t>
      </w:r>
      <w:r w:rsidRPr="003C0FB7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A95501" w:rsidRPr="003C0FB7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6.1. Наличие </w:t>
      </w:r>
      <w:r w:rsidRPr="003C0FB7">
        <w:rPr>
          <w:rStyle w:val="FontStyle174"/>
          <w:sz w:val="28"/>
          <w:szCs w:val="28"/>
        </w:rPr>
        <w:t>высшего образования</w:t>
      </w:r>
      <w:r w:rsidRPr="003C0FB7">
        <w:rPr>
          <w:rFonts w:ascii="Times New Roman" w:hAnsi="Times New Roman"/>
          <w:sz w:val="28"/>
          <w:szCs w:val="28"/>
        </w:rPr>
        <w:t>.</w:t>
      </w:r>
    </w:p>
    <w:p w:rsidR="00A95501" w:rsidRPr="003C0FB7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C0FB7">
        <w:rPr>
          <w:rFonts w:ascii="Times New Roman" w:hAnsi="Times New Roman"/>
          <w:spacing w:val="-2"/>
          <w:sz w:val="28"/>
          <w:szCs w:val="28"/>
        </w:rPr>
        <w:t>6.2. </w:t>
      </w:r>
      <w:r w:rsidRPr="003C0FB7">
        <w:rPr>
          <w:rStyle w:val="FontStyle174"/>
          <w:sz w:val="28"/>
          <w:szCs w:val="28"/>
        </w:rPr>
        <w:t>Без предъявления требований к стажу</w:t>
      </w:r>
      <w:r w:rsidRPr="003C0FB7">
        <w:rPr>
          <w:rFonts w:ascii="Times New Roman" w:hAnsi="Times New Roman"/>
          <w:sz w:val="28"/>
          <w:szCs w:val="28"/>
        </w:rPr>
        <w:t>.</w:t>
      </w:r>
    </w:p>
    <w:p w:rsidR="00A95501" w:rsidRPr="003C0FB7" w:rsidRDefault="00A95501" w:rsidP="00BB31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pacing w:val="-2"/>
          <w:sz w:val="28"/>
          <w:szCs w:val="28"/>
        </w:rPr>
        <w:t xml:space="preserve">          6.3. Наличие базовых знаний: </w:t>
      </w:r>
      <w:r w:rsidRPr="003C0FB7">
        <w:rPr>
          <w:rFonts w:ascii="Times New Roman" w:hAnsi="Times New Roman"/>
          <w:sz w:val="28"/>
          <w:szCs w:val="28"/>
        </w:rPr>
        <w:t xml:space="preserve"> </w:t>
      </w:r>
    </w:p>
    <w:p w:rsidR="00CF5DD7" w:rsidRPr="003C0FB7" w:rsidRDefault="00CF5DD7" w:rsidP="00CF5D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  государственного языка Российской Федерации  (русского языка);</w:t>
      </w:r>
    </w:p>
    <w:p w:rsidR="00CF5DD7" w:rsidRPr="003C0FB7" w:rsidRDefault="00CF5DD7" w:rsidP="00CF5D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 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F5DD7" w:rsidRPr="003C0FB7" w:rsidRDefault="00CF5DD7" w:rsidP="00CF5D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   в области информационно-коммуникационных технологий;</w:t>
      </w:r>
    </w:p>
    <w:p w:rsidR="00A95501" w:rsidRPr="003C0FB7" w:rsidRDefault="00A9550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11014" w:rsidRPr="003C0FB7" w:rsidRDefault="00111014" w:rsidP="001110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3F0AE9" w:rsidRPr="003C0FB7" w:rsidRDefault="003F0AE9" w:rsidP="003F0A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0FB7">
        <w:rPr>
          <w:rFonts w:ascii="Times New Roman" w:hAnsi="Times New Roman"/>
          <w:sz w:val="28"/>
          <w:szCs w:val="28"/>
        </w:rPr>
        <w:t xml:space="preserve">- </w:t>
      </w:r>
      <w:r w:rsidR="00ED4CB9" w:rsidRPr="003C0FB7">
        <w:rPr>
          <w:rFonts w:ascii="Times New Roman" w:hAnsi="Times New Roman"/>
          <w:sz w:val="28"/>
          <w:szCs w:val="28"/>
        </w:rPr>
        <w:t xml:space="preserve"> </w:t>
      </w: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>Конституция Российской Федерации  (принята всенародным  голосованием 12.12.1993) (с учетом поправок, внесенных Законами РФ о поправках к Конституции РФ);</w:t>
      </w:r>
    </w:p>
    <w:p w:rsidR="003F0AE9" w:rsidRPr="003C0FB7" w:rsidRDefault="003F0AE9" w:rsidP="003F0AE9">
      <w:pPr>
        <w:autoSpaceDE w:val="0"/>
        <w:autoSpaceDN w:val="0"/>
        <w:adjustRightInd w:val="0"/>
        <w:spacing w:after="0" w:line="240" w:lineRule="auto"/>
        <w:ind w:firstLine="709"/>
        <w:rPr>
          <w:rFonts w:ascii="Tms Rmn" w:hAnsi="Tms Rmn"/>
          <w:sz w:val="24"/>
          <w:szCs w:val="24"/>
          <w:lang w:eastAsia="ru-RU"/>
        </w:rPr>
      </w:pP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ED4CB9" w:rsidRPr="003C0F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Налоговый кодекс Российской Федерации;  </w:t>
      </w:r>
    </w:p>
    <w:p w:rsidR="003F0AE9" w:rsidRPr="003C0FB7" w:rsidRDefault="003F0AE9" w:rsidP="003F0A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>- Федеральный закон от 27 июля 2004 г. № 79-ФЗ «О государственной гражданской службе Российской Федерации»;</w:t>
      </w:r>
    </w:p>
    <w:p w:rsidR="00111014" w:rsidRPr="003C0FB7" w:rsidRDefault="00111014" w:rsidP="001110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- Двусторонние международные договоры Российской Федерации об избежании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</w:t>
      </w:r>
      <w:r w:rsidRPr="003C0FB7">
        <w:rPr>
          <w:rFonts w:ascii="Times New Roman" w:hAnsi="Times New Roman"/>
          <w:sz w:val="28"/>
          <w:szCs w:val="28"/>
        </w:rPr>
        <w:lastRenderedPageBreak/>
        <w:t>профессиональной служебной деятельности.</w:t>
      </w:r>
    </w:p>
    <w:p w:rsidR="00111014" w:rsidRPr="003C0FB7" w:rsidRDefault="00111014" w:rsidP="0011101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3C0FB7">
        <w:rPr>
          <w:sz w:val="28"/>
          <w:szCs w:val="28"/>
          <w:lang w:val="ru-RU"/>
        </w:rPr>
        <w:t xml:space="preserve">- приказ от 30 июня </w:t>
      </w:r>
      <w:smartTag w:uri="urn:schemas-microsoft-com:office:smarttags" w:element="metricconverter">
        <w:smartTagPr>
          <w:attr w:name="ProductID" w:val="2009 г"/>
        </w:smartTagPr>
        <w:r w:rsidRPr="003C0FB7">
          <w:rPr>
            <w:sz w:val="28"/>
            <w:szCs w:val="28"/>
            <w:lang w:val="ru-RU"/>
          </w:rPr>
          <w:t>2009 г</w:t>
        </w:r>
      </w:smartTag>
      <w:r w:rsidRPr="003C0FB7">
        <w:rPr>
          <w:sz w:val="28"/>
          <w:szCs w:val="28"/>
          <w:lang w:val="ru-RU"/>
        </w:rPr>
        <w:t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11014" w:rsidRPr="003C0FB7" w:rsidRDefault="00111014" w:rsidP="0011101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3C0FB7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3C0FB7">
          <w:rPr>
            <w:sz w:val="28"/>
            <w:szCs w:val="28"/>
            <w:lang w:val="ru-RU"/>
          </w:rPr>
          <w:t>2012 г</w:t>
        </w:r>
      </w:smartTag>
      <w:r w:rsidRPr="003C0FB7">
        <w:rPr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11014" w:rsidRPr="003C0FB7" w:rsidRDefault="00111014" w:rsidP="0011101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3C0FB7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3C0FB7">
          <w:rPr>
            <w:sz w:val="28"/>
            <w:szCs w:val="28"/>
            <w:lang w:val="ru-RU"/>
          </w:rPr>
          <w:t>2012 г</w:t>
        </w:r>
      </w:smartTag>
      <w:r w:rsidRPr="003C0FB7">
        <w:rPr>
          <w:sz w:val="28"/>
          <w:szCs w:val="28"/>
          <w:lang w:val="ru-RU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11014" w:rsidRPr="003C0FB7" w:rsidRDefault="00111014" w:rsidP="0011101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3C0FB7">
        <w:rPr>
          <w:sz w:val="28"/>
          <w:szCs w:val="28"/>
          <w:lang w:val="ru-RU"/>
        </w:rPr>
        <w:t xml:space="preserve">- приказ Минфина </w:t>
      </w:r>
      <w:r w:rsidRPr="003C0FB7">
        <w:rPr>
          <w:rFonts w:eastAsia="Calibri"/>
          <w:bCs/>
          <w:sz w:val="28"/>
          <w:szCs w:val="28"/>
          <w:lang w:val="ru-RU" w:bidi="ar-SA"/>
        </w:rPr>
        <w:t>Российской Федерации</w:t>
      </w:r>
      <w:r w:rsidRPr="003C0FB7">
        <w:rPr>
          <w:sz w:val="28"/>
          <w:szCs w:val="28"/>
          <w:lang w:val="ru-RU"/>
        </w:rPr>
        <w:t xml:space="preserve"> № 20н, МНС </w:t>
      </w:r>
      <w:r w:rsidRPr="003C0FB7">
        <w:rPr>
          <w:rFonts w:eastAsia="Calibri"/>
          <w:bCs/>
          <w:sz w:val="28"/>
          <w:szCs w:val="28"/>
          <w:lang w:val="ru-RU" w:bidi="ar-SA"/>
        </w:rPr>
        <w:t>Российской Федерации</w:t>
      </w:r>
      <w:r w:rsidRPr="003C0FB7">
        <w:rPr>
          <w:sz w:val="28"/>
          <w:szCs w:val="28"/>
          <w:lang w:val="ru-RU"/>
        </w:rPr>
        <w:t xml:space="preserve"> № ГБ-3-04/39 от 10 марта </w:t>
      </w:r>
      <w:smartTag w:uri="urn:schemas-microsoft-com:office:smarttags" w:element="metricconverter">
        <w:smartTagPr>
          <w:attr w:name="ProductID" w:val="1999 г"/>
        </w:smartTagPr>
        <w:r w:rsidRPr="003C0FB7">
          <w:rPr>
            <w:sz w:val="28"/>
            <w:szCs w:val="28"/>
            <w:lang w:val="ru-RU"/>
          </w:rPr>
          <w:t>1999 г</w:t>
        </w:r>
      </w:smartTag>
      <w:r w:rsidRPr="003C0FB7">
        <w:rPr>
          <w:sz w:val="28"/>
          <w:szCs w:val="28"/>
          <w:lang w:val="ru-RU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111014" w:rsidRPr="003C0FB7" w:rsidRDefault="00111014" w:rsidP="0011101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3C0FB7">
        <w:rPr>
          <w:sz w:val="28"/>
          <w:szCs w:val="28"/>
          <w:lang w:val="ru-RU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3C0FB7">
          <w:rPr>
            <w:sz w:val="28"/>
            <w:szCs w:val="28"/>
            <w:lang w:val="ru-RU"/>
          </w:rPr>
          <w:t>2005 г</w:t>
        </w:r>
      </w:smartTag>
      <w:r w:rsidRPr="003C0FB7">
        <w:rPr>
          <w:sz w:val="28"/>
          <w:szCs w:val="28"/>
          <w:lang w:val="ru-RU"/>
        </w:rPr>
        <w:t>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11014" w:rsidRPr="003C0FB7" w:rsidRDefault="00111014" w:rsidP="0011101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3C0FB7">
        <w:rPr>
          <w:sz w:val="28"/>
          <w:szCs w:val="28"/>
          <w:lang w:val="ru-RU"/>
        </w:rPr>
        <w:t xml:space="preserve">- приказ ФНС </w:t>
      </w:r>
      <w:r w:rsidRPr="003C0FB7">
        <w:rPr>
          <w:rFonts w:eastAsia="Calibri"/>
          <w:bCs/>
          <w:sz w:val="28"/>
          <w:szCs w:val="28"/>
          <w:lang w:val="ru-RU" w:bidi="ar-SA"/>
        </w:rPr>
        <w:t>России</w:t>
      </w:r>
      <w:r w:rsidRPr="003C0FB7">
        <w:rPr>
          <w:sz w:val="28"/>
          <w:szCs w:val="28"/>
          <w:lang w:val="ru-RU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3C0FB7">
          <w:rPr>
            <w:sz w:val="28"/>
            <w:szCs w:val="28"/>
            <w:lang w:val="ru-RU"/>
          </w:rPr>
          <w:t>2011 г</w:t>
        </w:r>
      </w:smartTag>
      <w:r w:rsidRPr="003C0FB7">
        <w:rPr>
          <w:sz w:val="28"/>
          <w:szCs w:val="28"/>
          <w:lang w:val="ru-RU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11014" w:rsidRPr="003C0FB7" w:rsidRDefault="00111014" w:rsidP="0011101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3C0FB7">
        <w:rPr>
          <w:sz w:val="28"/>
          <w:szCs w:val="28"/>
          <w:lang w:val="ru-RU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3C0FB7">
          <w:rPr>
            <w:sz w:val="28"/>
            <w:szCs w:val="28"/>
            <w:lang w:val="ru-RU"/>
          </w:rPr>
          <w:t>2007 г</w:t>
        </w:r>
      </w:smartTag>
      <w:r w:rsidRPr="003C0FB7">
        <w:rPr>
          <w:sz w:val="28"/>
          <w:szCs w:val="28"/>
          <w:lang w:val="ru-RU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11014" w:rsidRPr="003C0FB7" w:rsidRDefault="00111014" w:rsidP="0011101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3C0FB7">
        <w:rPr>
          <w:sz w:val="28"/>
          <w:szCs w:val="28"/>
          <w:lang w:val="ru-RU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3C0FB7">
          <w:rPr>
            <w:sz w:val="28"/>
            <w:szCs w:val="28"/>
            <w:lang w:val="ru-RU"/>
          </w:rPr>
          <w:t>2007 г</w:t>
        </w:r>
      </w:smartTag>
      <w:r w:rsidRPr="003C0FB7">
        <w:rPr>
          <w:sz w:val="28"/>
          <w:szCs w:val="28"/>
          <w:lang w:val="ru-RU"/>
        </w:rPr>
        <w:t>. № ММ-3-06/333@ «Об утверждении Концепции системы планирования выездных налоговых проверок»;</w:t>
      </w:r>
    </w:p>
    <w:p w:rsidR="00111014" w:rsidRPr="003C0FB7" w:rsidRDefault="00111014" w:rsidP="00290E65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 w:rsidRPr="003C0FB7">
        <w:rPr>
          <w:sz w:val="28"/>
          <w:szCs w:val="28"/>
          <w:lang w:val="ru-RU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3C0FB7">
          <w:rPr>
            <w:sz w:val="28"/>
            <w:szCs w:val="28"/>
            <w:lang w:val="ru-RU"/>
          </w:rPr>
          <w:t>2015 г</w:t>
        </w:r>
      </w:smartTag>
      <w:r w:rsidRPr="003C0FB7">
        <w:rPr>
          <w:sz w:val="28"/>
          <w:szCs w:val="28"/>
          <w:lang w:val="ru-RU"/>
        </w:rPr>
        <w:t xml:space="preserve"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</w:t>
      </w:r>
      <w:r w:rsidR="00290E65" w:rsidRPr="003C0FB7">
        <w:rPr>
          <w:sz w:val="28"/>
          <w:szCs w:val="28"/>
          <w:lang w:val="ru-RU"/>
        </w:rPr>
        <w:t xml:space="preserve"> </w:t>
      </w:r>
      <w:r w:rsidRPr="003C0FB7">
        <w:rPr>
          <w:sz w:val="28"/>
          <w:szCs w:val="28"/>
          <w:lang w:val="ru-RU"/>
        </w:rPr>
        <w:t xml:space="preserve">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</w:t>
      </w:r>
      <w:r w:rsidRPr="003C0FB7">
        <w:rPr>
          <w:sz w:val="28"/>
          <w:szCs w:val="28"/>
          <w:lang w:val="ru-RU"/>
        </w:rPr>
        <w:lastRenderedPageBreak/>
        <w:t>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 w:rsidR="00290E65" w:rsidRPr="003C0FB7">
        <w:rPr>
          <w:sz w:val="28"/>
          <w:szCs w:val="28"/>
          <w:lang w:val="ru-RU"/>
        </w:rPr>
        <w:t xml:space="preserve"> </w:t>
      </w:r>
      <w:r w:rsidRPr="003C0FB7">
        <w:rPr>
          <w:sz w:val="28"/>
          <w:szCs w:val="28"/>
          <w:lang w:val="ru-RU"/>
        </w:rPr>
        <w:t>г.</w:t>
      </w:r>
      <w:r w:rsidR="0087788D" w:rsidRPr="003C0FB7">
        <w:rPr>
          <w:sz w:val="28"/>
          <w:szCs w:val="28"/>
          <w:lang w:val="ru-RU"/>
        </w:rPr>
        <w:t>, регистрационный номер 37445);</w:t>
      </w:r>
    </w:p>
    <w:p w:rsidR="00290E65" w:rsidRPr="003C0FB7" w:rsidRDefault="00290E65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- приказ ФНС России от 14 марта 2016  № ММВ-7-16/132@  </w:t>
      </w:r>
      <w:r w:rsidRPr="003C0FB7">
        <w:rPr>
          <w:color w:val="000000"/>
          <w:sz w:val="28"/>
          <w:szCs w:val="28"/>
        </w:rPr>
        <w:t>«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290E65" w:rsidRPr="003C0FB7" w:rsidRDefault="00290E65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-  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290E65" w:rsidRPr="003C0FB7" w:rsidRDefault="00290E65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- приказ ФНС России </w:t>
      </w: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>от 15.01.2015 № ММВ-7-12/6@</w:t>
      </w: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3C0FB7">
        <w:rPr>
          <w:color w:val="000000"/>
          <w:sz w:val="28"/>
          <w:szCs w:val="28"/>
        </w:rPr>
        <w:t>«</w:t>
      </w: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290E65" w:rsidRPr="003C0FB7" w:rsidRDefault="00290E65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290E65" w:rsidRPr="003C0FB7" w:rsidRDefault="00290E65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приказ ФНС России от 18.01.2017 № ММВ-7-6/16@ 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290E65" w:rsidRPr="003C0FB7" w:rsidRDefault="00290E65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приказ ФНС России от 20.03.2017 № ММВ-7-16/225@ 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«Об утверждении Основных положений об управлении рисками в деятельности ФНС России</w:t>
      </w: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290E65" w:rsidRPr="003C0FB7" w:rsidRDefault="00290E65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приказ ФНС России от 16.11.2017 № ММВ-7-17/940@ 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«Об утверждении Руководства по качеству ФНС России</w:t>
      </w: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290E65" w:rsidRPr="003C0FB7" w:rsidRDefault="00290E65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приказ ФНС России от 16.06.2017 № ММВ-7-15/509@ 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«Об утверждении требований к организации системы внутреннего контроля</w:t>
      </w: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;</w:t>
      </w:r>
    </w:p>
    <w:p w:rsidR="00290E65" w:rsidRPr="003C0FB7" w:rsidRDefault="00290E65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bidi="en-US"/>
        </w:rPr>
      </w:pPr>
      <w:r w:rsidRPr="003C0FB7">
        <w:rPr>
          <w:rFonts w:ascii="Times New Roman" w:hAnsi="Times New Roman"/>
          <w:color w:val="000000"/>
          <w:sz w:val="28"/>
          <w:szCs w:val="28"/>
          <w:lang w:eastAsia="ru-RU"/>
        </w:rPr>
        <w:t>- письмо ФНС России от 17.05.2018 №ЕД-4-15/9384</w:t>
      </w:r>
      <w:r w:rsidRPr="003C0FB7"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.</w:t>
      </w:r>
    </w:p>
    <w:p w:rsidR="00290E65" w:rsidRPr="003C0FB7" w:rsidRDefault="00FC2922" w:rsidP="00290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r w:rsidRPr="00FC2922">
        <w:rPr>
          <w:rFonts w:ascii="Times New Roman" w:hAnsi="Times New Roman"/>
          <w:color w:val="000000"/>
          <w:sz w:val="28"/>
          <w:szCs w:val="28"/>
          <w:lang w:eastAsia="ru-RU"/>
        </w:rPr>
        <w:t>осударственн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ый</w:t>
      </w:r>
      <w:r w:rsidRPr="00FC29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ый инспектор</w:t>
      </w:r>
      <w:r w:rsidRPr="00FC29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290E65" w:rsidRPr="003C0F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95501" w:rsidRPr="003C0FB7" w:rsidRDefault="00A95501" w:rsidP="001338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C0FB7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A95501" w:rsidRPr="003C0FB7" w:rsidRDefault="00A95501" w:rsidP="001338FB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3C0FB7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A95501" w:rsidRPr="003C0FB7" w:rsidRDefault="00A95501" w:rsidP="001338FB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3C0FB7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A95501" w:rsidRPr="003C0FB7" w:rsidRDefault="00A95501" w:rsidP="001338FB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3C0FB7">
        <w:rPr>
          <w:rFonts w:ascii="Times New Roman" w:hAnsi="Times New Roman"/>
          <w:sz w:val="28"/>
          <w:szCs w:val="28"/>
          <w:lang w:val="ru-RU"/>
        </w:rPr>
        <w:t>-</w:t>
      </w:r>
      <w:r w:rsidR="001338FB" w:rsidRPr="003C0FB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C0FB7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</w:t>
      </w:r>
      <w:r w:rsidR="001338FB" w:rsidRPr="003C0FB7">
        <w:rPr>
          <w:rFonts w:ascii="Times New Roman" w:hAnsi="Times New Roman"/>
          <w:sz w:val="28"/>
          <w:szCs w:val="28"/>
          <w:lang w:val="ru-RU"/>
        </w:rPr>
        <w:t xml:space="preserve">ок, в т.ч. консолидированной </w:t>
      </w:r>
      <w:r w:rsidRPr="003C0FB7">
        <w:rPr>
          <w:rFonts w:ascii="Times New Roman" w:hAnsi="Times New Roman"/>
          <w:sz w:val="28"/>
          <w:szCs w:val="28"/>
          <w:lang w:val="ru-RU"/>
        </w:rPr>
        <w:t>группы налогоплательщиков;</w:t>
      </w:r>
    </w:p>
    <w:p w:rsidR="00A95501" w:rsidRPr="003C0FB7" w:rsidRDefault="00A95501" w:rsidP="001338FB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3C0FB7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A95501" w:rsidRPr="003C0FB7" w:rsidRDefault="00A95501" w:rsidP="001338FB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3C0FB7">
        <w:rPr>
          <w:rFonts w:ascii="Times New Roman" w:hAnsi="Times New Roman"/>
          <w:sz w:val="28"/>
          <w:szCs w:val="28"/>
          <w:lang w:val="ru-RU"/>
        </w:rPr>
        <w:t>-  порядок и сроки рассмотрения материалов налоговой проверки.</w:t>
      </w:r>
    </w:p>
    <w:p w:rsidR="00A95501" w:rsidRPr="003C0FB7" w:rsidRDefault="00A95501" w:rsidP="001338F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6466E2" w:rsidRPr="003C0FB7" w:rsidRDefault="006466E2" w:rsidP="006466E2">
      <w:pPr>
        <w:pStyle w:val="af3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A95501" w:rsidRPr="003C0FB7" w:rsidRDefault="00A95501" w:rsidP="001338FB">
      <w:pPr>
        <w:pStyle w:val="af3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A95501" w:rsidRPr="003C0FB7" w:rsidRDefault="00A95501" w:rsidP="001338FB">
      <w:pPr>
        <w:pStyle w:val="af3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95501" w:rsidRPr="003C0FB7" w:rsidRDefault="00A95501" w:rsidP="001338FB">
      <w:pPr>
        <w:pStyle w:val="af3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A95501" w:rsidRPr="003C0FB7" w:rsidRDefault="00A95501" w:rsidP="001338FB">
      <w:pPr>
        <w:pStyle w:val="af3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lastRenderedPageBreak/>
        <w:t>- процедура организации проверки: порядок, этапы, инструменты проведения;</w:t>
      </w:r>
    </w:p>
    <w:p w:rsidR="00A95501" w:rsidRPr="003C0FB7" w:rsidRDefault="00A95501" w:rsidP="001338FB">
      <w:pPr>
        <w:pStyle w:val="af3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95501" w:rsidRPr="003C0FB7" w:rsidRDefault="00A95501" w:rsidP="001338FB">
      <w:pPr>
        <w:pStyle w:val="af3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A95501" w:rsidRPr="003C0FB7" w:rsidRDefault="00A95501" w:rsidP="00B25FDB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A95501" w:rsidRPr="003C0FB7" w:rsidRDefault="00A95501" w:rsidP="00B25FDB">
      <w:pPr>
        <w:pStyle w:val="af3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A95501" w:rsidRPr="003C0FB7" w:rsidRDefault="00A95501" w:rsidP="00B25F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C0FB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A95501" w:rsidRPr="003C0FB7" w:rsidRDefault="00A95501" w:rsidP="00B25FDB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A95501" w:rsidRPr="003C0FB7" w:rsidRDefault="00A95501" w:rsidP="00B25FDB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95501" w:rsidRPr="003C0FB7" w:rsidRDefault="00A95501" w:rsidP="001338FB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3C0FB7">
        <w:rPr>
          <w:rFonts w:ascii="Times New Roman" w:hAnsi="Times New Roman"/>
          <w:sz w:val="28"/>
          <w:szCs w:val="28"/>
        </w:rPr>
        <w:t xml:space="preserve">: </w:t>
      </w:r>
    </w:p>
    <w:p w:rsidR="00A95501" w:rsidRPr="003C0FB7" w:rsidRDefault="00A95501" w:rsidP="001338FB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A95501" w:rsidRPr="003C0FB7" w:rsidRDefault="00A95501" w:rsidP="00083CD6">
      <w:pPr>
        <w:spacing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A95501" w:rsidRPr="003C0FB7" w:rsidRDefault="00A95501" w:rsidP="001338FB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A95501" w:rsidRPr="003C0FB7" w:rsidRDefault="00A95501" w:rsidP="001338FB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A95501" w:rsidRPr="003C0FB7" w:rsidRDefault="00A95501" w:rsidP="001338FB">
      <w:pPr>
        <w:spacing w:line="240" w:lineRule="auto"/>
        <w:ind w:firstLine="709"/>
        <w:contextualSpacing/>
        <w:rPr>
          <w:rFonts w:ascii="Times New Roman" w:hAnsi="Times New Roman"/>
          <w:sz w:val="16"/>
          <w:szCs w:val="16"/>
        </w:rPr>
      </w:pPr>
      <w:r w:rsidRPr="003C0FB7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3C0FB7">
        <w:rPr>
          <w:rFonts w:ascii="Times New Roman" w:hAnsi="Times New Roman"/>
          <w:sz w:val="28"/>
          <w:szCs w:val="28"/>
        </w:rPr>
        <w:t xml:space="preserve">: </w:t>
      </w:r>
    </w:p>
    <w:p w:rsidR="00A95501" w:rsidRPr="003C0FB7" w:rsidRDefault="00A95501" w:rsidP="00B25FDB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A95501" w:rsidRPr="003C0FB7" w:rsidRDefault="00A95501" w:rsidP="00B25FDB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A95501" w:rsidRPr="003C0FB7" w:rsidRDefault="00A95501" w:rsidP="00B25FDB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3C0FB7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3C0FB7">
        <w:rPr>
          <w:rFonts w:ascii="Times New Roman" w:hAnsi="Times New Roman"/>
          <w:sz w:val="24"/>
          <w:szCs w:val="24"/>
        </w:rPr>
        <w:t xml:space="preserve"> </w:t>
      </w:r>
    </w:p>
    <w:p w:rsidR="00A95501" w:rsidRPr="003C0FB7" w:rsidRDefault="00A95501" w:rsidP="00B25FDB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  - отбор налогоплательщиков для формирования плана выездных налоговых проверок;</w:t>
      </w:r>
      <w:bookmarkEnd w:id="0"/>
    </w:p>
    <w:p w:rsidR="00A95501" w:rsidRPr="003C0FB7" w:rsidRDefault="00A95501" w:rsidP="00B25FDB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bookmarkStart w:id="1" w:name="_Toc477362589"/>
      <w:r w:rsidRPr="003C0FB7">
        <w:rPr>
          <w:rFonts w:ascii="Times New Roman" w:hAnsi="Times New Roman"/>
          <w:sz w:val="28"/>
          <w:szCs w:val="28"/>
        </w:rPr>
        <w:t xml:space="preserve">  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A95501" w:rsidRPr="003C0FB7" w:rsidRDefault="00A95501" w:rsidP="00B25FDB">
      <w:pPr>
        <w:spacing w:after="0" w:line="240" w:lineRule="auto"/>
        <w:ind w:firstLine="709"/>
        <w:contextualSpacing/>
        <w:rPr>
          <w:rFonts w:ascii="Times New Roman" w:hAnsi="Times New Roman"/>
          <w:sz w:val="18"/>
          <w:szCs w:val="18"/>
        </w:rPr>
      </w:pPr>
      <w:r w:rsidRPr="003C0FB7">
        <w:rPr>
          <w:rFonts w:ascii="Times New Roman" w:hAnsi="Times New Roman"/>
          <w:sz w:val="28"/>
          <w:szCs w:val="28"/>
        </w:rPr>
        <w:t xml:space="preserve"> - подготовка решения о проведении выездной налоговой проверки. </w:t>
      </w:r>
    </w:p>
    <w:p w:rsidR="00A95501" w:rsidRPr="003C0FB7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C0FB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95501" w:rsidRPr="003C0FB7" w:rsidRDefault="00A95501" w:rsidP="00BF2973">
      <w:pPr>
        <w:contextualSpacing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A95501" w:rsidRPr="003C0FB7" w:rsidRDefault="00A9550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A95501" w:rsidRPr="003C0FB7" w:rsidRDefault="00A95501" w:rsidP="00BF2973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C3553" w:rsidRPr="003C0FB7" w:rsidRDefault="005C3553" w:rsidP="00BF2973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C3553" w:rsidRPr="003C0FB7" w:rsidRDefault="005C3553" w:rsidP="00BF2973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C3553" w:rsidRPr="003C0FB7" w:rsidRDefault="005C355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5501" w:rsidRPr="003C0FB7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0FB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A95501" w:rsidRPr="003C0FB7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95501" w:rsidRPr="003C0FB7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7. </w:t>
      </w:r>
      <w:r w:rsidR="003074DA" w:rsidRPr="003C0FB7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43642C"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r w:rsidR="0043642C" w:rsidRPr="00FC2922">
        <w:rPr>
          <w:rFonts w:ascii="Times New Roman" w:hAnsi="Times New Roman"/>
          <w:color w:val="000000"/>
          <w:sz w:val="28"/>
          <w:szCs w:val="28"/>
          <w:lang w:eastAsia="ru-RU"/>
        </w:rPr>
        <w:t>осударственн</w:t>
      </w:r>
      <w:r w:rsidR="0043642C"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="0043642C" w:rsidRPr="00FC29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налогов</w:t>
      </w:r>
      <w:r w:rsidR="0043642C">
        <w:rPr>
          <w:rFonts w:ascii="Times New Roman" w:hAnsi="Times New Roman"/>
          <w:color w:val="000000"/>
          <w:sz w:val="28"/>
          <w:szCs w:val="28"/>
          <w:lang w:eastAsia="ru-RU"/>
        </w:rPr>
        <w:t>ого инспектор</w:t>
      </w:r>
      <w:r w:rsidR="003074DA" w:rsidRPr="003C0FB7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A95501" w:rsidRPr="003C0FB7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3C0FB7">
        <w:rPr>
          <w:rFonts w:ascii="Times New Roman" w:hAnsi="Times New Roman"/>
          <w:color w:val="000000"/>
          <w:sz w:val="28"/>
          <w:szCs w:val="28"/>
        </w:rPr>
        <w:t>№</w:t>
      </w:r>
      <w:r w:rsidR="001338FB" w:rsidRPr="003C0FB7">
        <w:rPr>
          <w:rFonts w:ascii="Times New Roman" w:hAnsi="Times New Roman"/>
          <w:color w:val="000000"/>
          <w:sz w:val="28"/>
          <w:szCs w:val="28"/>
        </w:rPr>
        <w:t xml:space="preserve"> 5</w:t>
      </w:r>
      <w:r w:rsidRPr="003C0FB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3C0FB7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3C0FB7">
        <w:rPr>
          <w:rFonts w:ascii="Times New Roman" w:hAnsi="Times New Roman"/>
          <w:b/>
          <w:sz w:val="28"/>
          <w:szCs w:val="28"/>
        </w:rPr>
        <w:t xml:space="preserve"> </w:t>
      </w:r>
      <w:r w:rsidRPr="003C0FB7">
        <w:rPr>
          <w:rFonts w:ascii="Times New Roman" w:hAnsi="Times New Roman"/>
          <w:sz w:val="28"/>
          <w:szCs w:val="28"/>
        </w:rPr>
        <w:t>обязан: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 xml:space="preserve">8.2. Представлять Инспекцию по вопросам, отнесенным к компетенции Отдела, в федеральных и региональных органах государственной власти, органах </w:t>
      </w:r>
      <w:r w:rsidRPr="003C0FB7">
        <w:rPr>
          <w:rFonts w:ascii="Times New Roman" w:hAnsi="Times New Roman"/>
          <w:sz w:val="28"/>
          <w:szCs w:val="28"/>
        </w:rPr>
        <w:lastRenderedPageBreak/>
        <w:t>местного самоуправления, правоохранительных органах и судах всех инстанций и юрисдикции.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8.3.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8.4. Использовать результаты</w:t>
      </w:r>
      <w:r w:rsidR="00642F1A" w:rsidRPr="003C0FB7">
        <w:rPr>
          <w:rFonts w:ascii="Times New Roman" w:hAnsi="Times New Roman"/>
          <w:sz w:val="28"/>
          <w:szCs w:val="28"/>
        </w:rPr>
        <w:t xml:space="preserve"> предпроверочного анализа,</w:t>
      </w:r>
      <w:r w:rsidRPr="003C0FB7">
        <w:rPr>
          <w:rFonts w:ascii="Times New Roman" w:hAnsi="Times New Roman"/>
          <w:sz w:val="28"/>
          <w:szCs w:val="28"/>
        </w:rPr>
        <w:t xml:space="preserve"> камеральных налого</w:t>
      </w:r>
      <w:r w:rsidR="00642F1A" w:rsidRPr="003C0FB7">
        <w:rPr>
          <w:rFonts w:ascii="Times New Roman" w:hAnsi="Times New Roman"/>
          <w:sz w:val="28"/>
          <w:szCs w:val="28"/>
        </w:rPr>
        <w:t xml:space="preserve">вых проверок для </w:t>
      </w:r>
      <w:r w:rsidRPr="003C0FB7">
        <w:rPr>
          <w:rFonts w:ascii="Times New Roman" w:hAnsi="Times New Roman"/>
          <w:sz w:val="28"/>
          <w:szCs w:val="28"/>
        </w:rPr>
        <w:t xml:space="preserve">подготовки </w:t>
      </w:r>
      <w:r w:rsidR="00642F1A" w:rsidRPr="003C0FB7">
        <w:rPr>
          <w:rFonts w:ascii="Times New Roman" w:hAnsi="Times New Roman"/>
          <w:sz w:val="28"/>
          <w:szCs w:val="28"/>
        </w:rPr>
        <w:t xml:space="preserve"> к проведению</w:t>
      </w:r>
      <w:r w:rsidRPr="003C0FB7">
        <w:rPr>
          <w:rFonts w:ascii="Times New Roman" w:hAnsi="Times New Roman"/>
          <w:sz w:val="28"/>
          <w:szCs w:val="28"/>
        </w:rPr>
        <w:t xml:space="preserve"> выездных налоговых проверок.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</w:t>
      </w:r>
      <w:r w:rsidR="00194CA0" w:rsidRPr="003C0FB7">
        <w:rPr>
          <w:rFonts w:ascii="Times New Roman" w:hAnsi="Times New Roman"/>
          <w:sz w:val="28"/>
          <w:szCs w:val="28"/>
        </w:rPr>
        <w:t xml:space="preserve">овых проверок для </w:t>
      </w:r>
      <w:r w:rsidRPr="003C0FB7">
        <w:rPr>
          <w:rFonts w:ascii="Times New Roman" w:hAnsi="Times New Roman"/>
          <w:sz w:val="28"/>
          <w:szCs w:val="28"/>
        </w:rPr>
        <w:t xml:space="preserve"> подготовки</w:t>
      </w:r>
      <w:r w:rsidR="00194CA0" w:rsidRPr="003C0FB7">
        <w:rPr>
          <w:rFonts w:ascii="Times New Roman" w:hAnsi="Times New Roman"/>
          <w:sz w:val="28"/>
          <w:szCs w:val="28"/>
        </w:rPr>
        <w:t xml:space="preserve"> к проведению</w:t>
      </w:r>
      <w:r w:rsidRPr="003C0FB7">
        <w:rPr>
          <w:rFonts w:ascii="Times New Roman" w:hAnsi="Times New Roman"/>
          <w:sz w:val="28"/>
          <w:szCs w:val="28"/>
        </w:rPr>
        <w:t xml:space="preserve"> выездных налоговых проверок.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8.7. Обеспечивать надлежащее (в соответствии с требованиями НК РФ и других актов законодательства) оформление результатов выездных налоговых проверок, их своевременное и полное отражение в информационных ресурсах.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8.8. 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8.9. 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8.10.</w:t>
      </w:r>
      <w:r w:rsidRPr="003C0FB7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8.11</w:t>
      </w:r>
      <w:r w:rsidRPr="003C0FB7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8.12.</w:t>
      </w:r>
      <w:r w:rsidRPr="003C0FB7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8.13.</w:t>
      </w:r>
      <w:r w:rsidRPr="003C0FB7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8.14.</w:t>
      </w:r>
      <w:r w:rsidRPr="003C0FB7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8.15.</w:t>
      </w:r>
      <w:r w:rsidRPr="003C0FB7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8.16.</w:t>
      </w:r>
      <w:r w:rsidRPr="003C0FB7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8.17.</w:t>
      </w:r>
      <w:r w:rsidRPr="003C0FB7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8.18.</w:t>
      </w:r>
      <w:r w:rsidRPr="003C0FB7">
        <w:rPr>
          <w:rFonts w:ascii="Times New Roman" w:hAnsi="Times New Roman"/>
          <w:sz w:val="28"/>
          <w:szCs w:val="28"/>
        </w:rPr>
        <w:tab/>
        <w:t>Обеспечивать предоставление Отделом необходимых документов (ответов) по запросам других отделов Инспекции.</w:t>
      </w:r>
    </w:p>
    <w:p w:rsidR="00424EB7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8.19.</w:t>
      </w:r>
      <w:r w:rsidRPr="003C0FB7">
        <w:rPr>
          <w:rFonts w:ascii="Times New Roman" w:hAnsi="Times New Roman"/>
          <w:sz w:val="28"/>
          <w:szCs w:val="28"/>
        </w:rPr>
        <w:tab/>
      </w:r>
      <w:r w:rsidR="00424EB7" w:rsidRPr="003C0FB7">
        <w:rPr>
          <w:rFonts w:ascii="Times New Roman" w:hAnsi="Times New Roman"/>
          <w:sz w:val="28"/>
          <w:szCs w:val="28"/>
        </w:rPr>
        <w:t xml:space="preserve">Соблюдать установленные в Инспекции правила служебного распорядка, </w:t>
      </w:r>
      <w:r w:rsidR="00424EB7" w:rsidRPr="003C0FB7">
        <w:rPr>
          <w:rFonts w:ascii="Times New Roman" w:hAnsi="Times New Roman"/>
          <w:sz w:val="28"/>
          <w:szCs w:val="28"/>
        </w:rPr>
        <w:lastRenderedPageBreak/>
        <w:t>настоящего должностного регламента, порядок работы со служебной информацией</w:t>
      </w:r>
    </w:p>
    <w:p w:rsidR="004A75C1" w:rsidRPr="003C0FB7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8.20.</w:t>
      </w:r>
      <w:r w:rsidRPr="003C0FB7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A75C1" w:rsidRPr="001338FB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0FB7">
        <w:rPr>
          <w:rFonts w:ascii="Times New Roman" w:hAnsi="Times New Roman"/>
          <w:sz w:val="28"/>
          <w:szCs w:val="28"/>
        </w:rPr>
        <w:t>8.21.</w:t>
      </w:r>
      <w:r w:rsidRPr="003C0FB7">
        <w:rPr>
          <w:rFonts w:ascii="Times New Roman" w:hAnsi="Times New Roman"/>
          <w:sz w:val="28"/>
          <w:szCs w:val="28"/>
        </w:rPr>
        <w:tab/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</w:t>
      </w:r>
      <w:r w:rsidRPr="001338FB">
        <w:rPr>
          <w:rFonts w:ascii="Times New Roman" w:hAnsi="Times New Roman"/>
          <w:sz w:val="28"/>
          <w:szCs w:val="28"/>
        </w:rPr>
        <w:t xml:space="preserve">находящихся в распоряжении) </w:t>
      </w:r>
      <w:r w:rsidR="00390DA9">
        <w:rPr>
          <w:rFonts w:ascii="Times New Roman" w:hAnsi="Times New Roman"/>
          <w:sz w:val="28"/>
          <w:szCs w:val="28"/>
        </w:rPr>
        <w:t>государственным налоговым инспектором</w:t>
      </w:r>
      <w:r w:rsidRPr="001338FB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порядке.</w:t>
      </w:r>
    </w:p>
    <w:p w:rsidR="004A75C1" w:rsidRPr="001338FB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8.22.</w:t>
      </w:r>
      <w:r w:rsidRPr="001338FB">
        <w:rPr>
          <w:rFonts w:ascii="Times New Roman" w:hAnsi="Times New Roman"/>
          <w:sz w:val="28"/>
          <w:szCs w:val="28"/>
        </w:rPr>
        <w:tab/>
        <w:t>Корректно и внимательно относиться к</w:t>
      </w:r>
      <w:r w:rsidR="00383BE0">
        <w:rPr>
          <w:rFonts w:ascii="Times New Roman" w:hAnsi="Times New Roman"/>
          <w:sz w:val="28"/>
          <w:szCs w:val="28"/>
        </w:rPr>
        <w:t xml:space="preserve"> представителям налогоплательщиков</w:t>
      </w:r>
      <w:r w:rsidRPr="001338FB">
        <w:rPr>
          <w:rFonts w:ascii="Times New Roman" w:hAnsi="Times New Roman"/>
          <w:sz w:val="28"/>
          <w:szCs w:val="28"/>
        </w:rPr>
        <w:t xml:space="preserve"> и иным участникам налоговых правоотношений, не унижать их честь и достоинство.</w:t>
      </w:r>
    </w:p>
    <w:p w:rsidR="004A75C1" w:rsidRPr="001338FB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338F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 xml:space="preserve">3. </w:t>
      </w:r>
      <w:r w:rsidRPr="001338FB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A75C1" w:rsidRPr="001338FB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1338F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 xml:space="preserve">4. </w:t>
      </w:r>
      <w:r w:rsidRPr="001338FB">
        <w:rPr>
          <w:rFonts w:ascii="Times New Roman" w:hAnsi="Times New Roman"/>
          <w:sz w:val="28"/>
          <w:szCs w:val="28"/>
        </w:rPr>
        <w:t>Осуществлять иные обязанности в рамках компетенции в соответствии с действующим законодательством.</w:t>
      </w:r>
    </w:p>
    <w:p w:rsidR="004A75C1" w:rsidRDefault="004A75C1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8.25. </w:t>
      </w:r>
      <w:r w:rsidRPr="001338FB">
        <w:rPr>
          <w:rFonts w:ascii="Times New Roman" w:hAnsi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0A05" w:rsidRPr="00952300" w:rsidRDefault="00640A05" w:rsidP="00952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640A05">
        <w:rPr>
          <w:rFonts w:ascii="Times New Roman" w:hAnsi="Times New Roman"/>
          <w:sz w:val="28"/>
          <w:szCs w:val="28"/>
        </w:rPr>
        <w:t xml:space="preserve">  8.26. </w:t>
      </w:r>
      <w:r w:rsidR="00952300" w:rsidRPr="00952300">
        <w:rPr>
          <w:rFonts w:ascii="Times New Roman" w:hAnsi="Times New Roman"/>
          <w:sz w:val="28"/>
          <w:szCs w:val="28"/>
        </w:rPr>
        <w:t xml:space="preserve">Осуществлять самоконтроль </w:t>
      </w:r>
      <w:r w:rsidR="00952300" w:rsidRPr="00952300">
        <w:rPr>
          <w:rFonts w:ascii="Times New Roman" w:hAnsi="Times New Roman"/>
          <w:sz w:val="28"/>
          <w:szCs w:val="28"/>
          <w:lang w:eastAsia="ru-RU"/>
        </w:rPr>
        <w:t>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</w:t>
      </w:r>
      <w:r w:rsidRPr="00640A05">
        <w:rPr>
          <w:rFonts w:ascii="Times New Roman" w:hAnsi="Times New Roman"/>
          <w:sz w:val="28"/>
          <w:szCs w:val="28"/>
        </w:rPr>
        <w:t>.</w:t>
      </w:r>
    </w:p>
    <w:p w:rsidR="004A75C1" w:rsidRDefault="00640A05" w:rsidP="004A7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0A05">
        <w:rPr>
          <w:rFonts w:ascii="Times New Roman" w:hAnsi="Times New Roman"/>
          <w:sz w:val="28"/>
          <w:szCs w:val="28"/>
        </w:rPr>
        <w:t>8.27</w:t>
      </w:r>
      <w:r w:rsidR="004A75C1" w:rsidRPr="00640A05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</w:t>
      </w:r>
      <w:r w:rsidR="004A75C1" w:rsidRPr="001338FB">
        <w:rPr>
          <w:rFonts w:ascii="Times New Roman" w:hAnsi="Times New Roman"/>
          <w:sz w:val="28"/>
          <w:szCs w:val="28"/>
        </w:rPr>
        <w:t xml:space="preserve"> отдела, обеспечение взаимозаменяемости в отделе.</w:t>
      </w:r>
    </w:p>
    <w:p w:rsidR="005C3553" w:rsidRDefault="00A95501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A95501" w:rsidRDefault="00A95501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A95501" w:rsidRPr="00AB37A6" w:rsidRDefault="00A9550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95501" w:rsidRPr="00AB37A6" w:rsidRDefault="00A9550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95501" w:rsidRPr="00AB37A6" w:rsidRDefault="00A95501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95501" w:rsidRPr="00AB37A6" w:rsidRDefault="00A95501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95501" w:rsidRPr="00AB37A6" w:rsidRDefault="00A95501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95501" w:rsidRPr="00AB37A6" w:rsidRDefault="00A9550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95501" w:rsidRPr="00AB37A6" w:rsidRDefault="00A9550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95501" w:rsidRPr="00AB37A6" w:rsidRDefault="00A95501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95501" w:rsidRPr="00AB37A6" w:rsidRDefault="00A9550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A95501" w:rsidRPr="00AB37A6" w:rsidRDefault="00A9550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A95501" w:rsidRPr="00AB37A6" w:rsidRDefault="00A9550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95501" w:rsidRPr="00AB37A6" w:rsidRDefault="00A95501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A95501" w:rsidRPr="00AB37A6" w:rsidRDefault="00A9550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A95501" w:rsidRPr="00AB37A6" w:rsidRDefault="00A95501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A95501" w:rsidRPr="00AB37A6" w:rsidRDefault="00A9550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A95501" w:rsidRDefault="00A9550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95501" w:rsidRPr="00AB37A6" w:rsidRDefault="005C3553" w:rsidP="005C3553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95501">
        <w:rPr>
          <w:rFonts w:ascii="Times New Roman" w:hAnsi="Times New Roman"/>
          <w:sz w:val="28"/>
          <w:szCs w:val="28"/>
        </w:rPr>
        <w:t>9.17.</w:t>
      </w:r>
      <w:r w:rsidR="00A95501"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95501" w:rsidRPr="00AB37A6" w:rsidRDefault="00A9550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A95501" w:rsidRPr="00C74755" w:rsidRDefault="00A95501" w:rsidP="005C3553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>от 16.02.2015</w:t>
      </w:r>
      <w:r w:rsidRPr="00C74755">
        <w:rPr>
          <w:rStyle w:val="FontStyle174"/>
          <w:sz w:val="28"/>
          <w:szCs w:val="28"/>
        </w:rPr>
        <w:t xml:space="preserve">, </w:t>
      </w:r>
      <w:r w:rsidR="004753A8" w:rsidRPr="00DA4C8F">
        <w:rPr>
          <w:rStyle w:val="FontStyle174"/>
          <w:sz w:val="28"/>
          <w:szCs w:val="28"/>
        </w:rPr>
        <w:t>положением об отделе выездных проверок №5</w:t>
      </w:r>
      <w:r w:rsidR="004753A8"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A95501" w:rsidRPr="00B93661" w:rsidRDefault="00A95501" w:rsidP="005C35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A95501" w:rsidRPr="006466E2" w:rsidRDefault="00A9550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C3553" w:rsidRDefault="005C355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5501" w:rsidRPr="005E417D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A95501" w:rsidRPr="006466E2" w:rsidRDefault="00A9550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95501" w:rsidRDefault="00A95501" w:rsidP="004753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4753A8" w:rsidRPr="004753A8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 w:rsidR="004753A8">
        <w:rPr>
          <w:rFonts w:ascii="Times New Roman" w:hAnsi="Times New Roman"/>
          <w:sz w:val="28"/>
          <w:szCs w:val="28"/>
        </w:rPr>
        <w:t>.</w:t>
      </w:r>
    </w:p>
    <w:p w:rsidR="00A95501" w:rsidRDefault="00A95501" w:rsidP="004753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4753A8" w:rsidRPr="004753A8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 w:rsidR="004753A8">
        <w:rPr>
          <w:rFonts w:ascii="Times New Roman" w:hAnsi="Times New Roman"/>
          <w:sz w:val="28"/>
          <w:szCs w:val="28"/>
        </w:rPr>
        <w:t>.</w:t>
      </w:r>
    </w:p>
    <w:p w:rsidR="004753A8" w:rsidRPr="006466E2" w:rsidRDefault="004753A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C3553" w:rsidRDefault="005C355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5501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A95501" w:rsidRPr="005E417D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A95501" w:rsidRPr="006466E2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95501" w:rsidRPr="00684A81" w:rsidRDefault="00A9550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A95501" w:rsidRDefault="00A9550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A95501" w:rsidRPr="009A3B64" w:rsidRDefault="00A95501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A95501" w:rsidRPr="009A3B64" w:rsidRDefault="00A9550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A95501" w:rsidRPr="009A3B64" w:rsidRDefault="00A9550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A95501" w:rsidRPr="006466E2" w:rsidRDefault="00A95501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C3553" w:rsidRDefault="005C355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577E" w:rsidRDefault="00C8577E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5501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A95501" w:rsidRPr="005E417D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A95501" w:rsidRPr="006466E2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95501" w:rsidRPr="00B93661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A95501" w:rsidRDefault="00A95501" w:rsidP="00B310A4">
      <w:pPr>
        <w:widowControl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5C3553" w:rsidRDefault="005C3553" w:rsidP="00B310A4">
      <w:pPr>
        <w:widowControl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5C3553" w:rsidRDefault="005C3553" w:rsidP="00B310A4">
      <w:pPr>
        <w:widowControl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A95501" w:rsidRPr="005E417D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A95501" w:rsidRPr="006466E2" w:rsidRDefault="00A9550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95501" w:rsidRPr="00B93661" w:rsidRDefault="00A9550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A95501" w:rsidRPr="006466E2" w:rsidRDefault="00A9550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C3553" w:rsidRDefault="005C355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5501" w:rsidRPr="00067746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A95501" w:rsidRPr="00067746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A95501" w:rsidRPr="00B93661" w:rsidRDefault="00A95501" w:rsidP="004753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4753A8" w:rsidRPr="004753A8">
        <w:rPr>
          <w:rFonts w:ascii="Times New Roman" w:hAnsi="Times New Roman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</w:t>
      </w:r>
      <w:r w:rsidR="004753A8">
        <w:rPr>
          <w:rFonts w:ascii="Times New Roman" w:hAnsi="Times New Roman"/>
          <w:sz w:val="28"/>
          <w:szCs w:val="28"/>
        </w:rPr>
        <w:t>.</w:t>
      </w:r>
    </w:p>
    <w:p w:rsidR="005C3553" w:rsidRDefault="005C355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5501" w:rsidRPr="005E0CDD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A95501" w:rsidRPr="005E417D" w:rsidRDefault="00A9550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A95501" w:rsidRDefault="00A95501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466E2" w:rsidRDefault="006466E2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466E2" w:rsidRPr="00B25FDB" w:rsidRDefault="006466E2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95501" w:rsidRPr="00B93661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A95501" w:rsidRPr="00B93661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A95501" w:rsidRPr="00B93661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A95501" w:rsidRPr="00B93661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A95501" w:rsidRPr="00B93661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A95501" w:rsidRPr="00B93661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A95501" w:rsidRPr="00B93661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A95501" w:rsidRDefault="00A9550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4753A8" w:rsidRDefault="004753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77E" w:rsidRDefault="00C8577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C8577E" w:rsidSect="006466E2">
      <w:headerReference w:type="default" r:id="rId8"/>
      <w:type w:val="continuous"/>
      <w:pgSz w:w="11906" w:h="16838"/>
      <w:pgMar w:top="360" w:right="386" w:bottom="567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ACA" w:rsidRDefault="00594ACA" w:rsidP="003B7A81">
      <w:pPr>
        <w:spacing w:after="0" w:line="240" w:lineRule="auto"/>
      </w:pPr>
      <w:r>
        <w:separator/>
      </w:r>
    </w:p>
  </w:endnote>
  <w:endnote w:type="continuationSeparator" w:id="0">
    <w:p w:rsidR="00594ACA" w:rsidRDefault="00594AC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ACA" w:rsidRDefault="00594ACA" w:rsidP="003B7A81">
      <w:pPr>
        <w:spacing w:after="0" w:line="240" w:lineRule="auto"/>
      </w:pPr>
      <w:r>
        <w:separator/>
      </w:r>
    </w:p>
  </w:footnote>
  <w:footnote w:type="continuationSeparator" w:id="0">
    <w:p w:rsidR="00594ACA" w:rsidRDefault="00594AC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501" w:rsidRPr="00B310A4" w:rsidRDefault="00A9550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D3C87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95501" w:rsidRPr="00B310A4" w:rsidRDefault="00A9550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03A14"/>
    <w:rsid w:val="000103E3"/>
    <w:rsid w:val="0001315F"/>
    <w:rsid w:val="00016846"/>
    <w:rsid w:val="00027871"/>
    <w:rsid w:val="000457F3"/>
    <w:rsid w:val="00053D1A"/>
    <w:rsid w:val="00067746"/>
    <w:rsid w:val="00080FFD"/>
    <w:rsid w:val="00083CD6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E597C"/>
    <w:rsid w:val="00100517"/>
    <w:rsid w:val="00111014"/>
    <w:rsid w:val="0011753E"/>
    <w:rsid w:val="00121DFA"/>
    <w:rsid w:val="00122CCF"/>
    <w:rsid w:val="00124069"/>
    <w:rsid w:val="00127DFF"/>
    <w:rsid w:val="001338FB"/>
    <w:rsid w:val="00141E3E"/>
    <w:rsid w:val="00151133"/>
    <w:rsid w:val="001559CE"/>
    <w:rsid w:val="00161996"/>
    <w:rsid w:val="00165B7A"/>
    <w:rsid w:val="001665C3"/>
    <w:rsid w:val="00175938"/>
    <w:rsid w:val="00194CA0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90E65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4DA"/>
    <w:rsid w:val="00307907"/>
    <w:rsid w:val="00313753"/>
    <w:rsid w:val="00315408"/>
    <w:rsid w:val="0032298A"/>
    <w:rsid w:val="003314B0"/>
    <w:rsid w:val="003338FD"/>
    <w:rsid w:val="00340885"/>
    <w:rsid w:val="00373374"/>
    <w:rsid w:val="00373EA4"/>
    <w:rsid w:val="003757FC"/>
    <w:rsid w:val="00377B61"/>
    <w:rsid w:val="00383BE0"/>
    <w:rsid w:val="00390DA9"/>
    <w:rsid w:val="00392A9A"/>
    <w:rsid w:val="00393972"/>
    <w:rsid w:val="003A4110"/>
    <w:rsid w:val="003A43AB"/>
    <w:rsid w:val="003B7A81"/>
    <w:rsid w:val="003C0FB7"/>
    <w:rsid w:val="003C4B94"/>
    <w:rsid w:val="003C6A50"/>
    <w:rsid w:val="003D4B0C"/>
    <w:rsid w:val="003D53F5"/>
    <w:rsid w:val="003E287B"/>
    <w:rsid w:val="003F0AE9"/>
    <w:rsid w:val="00404AE7"/>
    <w:rsid w:val="0042482A"/>
    <w:rsid w:val="00424EB7"/>
    <w:rsid w:val="0042634A"/>
    <w:rsid w:val="0043642C"/>
    <w:rsid w:val="0044318B"/>
    <w:rsid w:val="004753A8"/>
    <w:rsid w:val="004776BC"/>
    <w:rsid w:val="0049073B"/>
    <w:rsid w:val="00493417"/>
    <w:rsid w:val="0049795E"/>
    <w:rsid w:val="00497C21"/>
    <w:rsid w:val="00497CF7"/>
    <w:rsid w:val="004A3010"/>
    <w:rsid w:val="004A4F50"/>
    <w:rsid w:val="004A75C1"/>
    <w:rsid w:val="004B7353"/>
    <w:rsid w:val="004C5974"/>
    <w:rsid w:val="004D2B93"/>
    <w:rsid w:val="004D38F3"/>
    <w:rsid w:val="004F5A14"/>
    <w:rsid w:val="004F7B6E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24BA"/>
    <w:rsid w:val="0058504A"/>
    <w:rsid w:val="00585805"/>
    <w:rsid w:val="0059423D"/>
    <w:rsid w:val="00594ACA"/>
    <w:rsid w:val="005A6135"/>
    <w:rsid w:val="005B03C8"/>
    <w:rsid w:val="005B1C02"/>
    <w:rsid w:val="005B3E99"/>
    <w:rsid w:val="005C0179"/>
    <w:rsid w:val="005C3553"/>
    <w:rsid w:val="005D1E6A"/>
    <w:rsid w:val="005D54D6"/>
    <w:rsid w:val="005D7ABC"/>
    <w:rsid w:val="005E0CDD"/>
    <w:rsid w:val="005E417D"/>
    <w:rsid w:val="0061302B"/>
    <w:rsid w:val="00630988"/>
    <w:rsid w:val="0063106E"/>
    <w:rsid w:val="00640A05"/>
    <w:rsid w:val="00642F1A"/>
    <w:rsid w:val="006466E2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115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76EB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7788D"/>
    <w:rsid w:val="00882463"/>
    <w:rsid w:val="00885C66"/>
    <w:rsid w:val="008E3702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52300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3C87"/>
    <w:rsid w:val="009D5A89"/>
    <w:rsid w:val="009E0DAF"/>
    <w:rsid w:val="009F0BC2"/>
    <w:rsid w:val="009F0CC2"/>
    <w:rsid w:val="009F3087"/>
    <w:rsid w:val="00A012D8"/>
    <w:rsid w:val="00A044DB"/>
    <w:rsid w:val="00A044E0"/>
    <w:rsid w:val="00A068D7"/>
    <w:rsid w:val="00A076FC"/>
    <w:rsid w:val="00A2339B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25FDB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65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8577E"/>
    <w:rsid w:val="00CA730A"/>
    <w:rsid w:val="00CA7EC2"/>
    <w:rsid w:val="00CB6030"/>
    <w:rsid w:val="00CC088F"/>
    <w:rsid w:val="00CC56D9"/>
    <w:rsid w:val="00CC799B"/>
    <w:rsid w:val="00CD004D"/>
    <w:rsid w:val="00CD3563"/>
    <w:rsid w:val="00CE1513"/>
    <w:rsid w:val="00CE5967"/>
    <w:rsid w:val="00CF5DD7"/>
    <w:rsid w:val="00D00C06"/>
    <w:rsid w:val="00D1572F"/>
    <w:rsid w:val="00D16F8C"/>
    <w:rsid w:val="00D21B83"/>
    <w:rsid w:val="00D270CA"/>
    <w:rsid w:val="00D3008C"/>
    <w:rsid w:val="00D50227"/>
    <w:rsid w:val="00D51E1C"/>
    <w:rsid w:val="00D531E6"/>
    <w:rsid w:val="00D63022"/>
    <w:rsid w:val="00D6462A"/>
    <w:rsid w:val="00D65C44"/>
    <w:rsid w:val="00D75100"/>
    <w:rsid w:val="00D7769A"/>
    <w:rsid w:val="00D8542C"/>
    <w:rsid w:val="00D85B6F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4CB9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25D83"/>
    <w:rsid w:val="00F3280F"/>
    <w:rsid w:val="00F50739"/>
    <w:rsid w:val="00F72CE0"/>
    <w:rsid w:val="00F85FF1"/>
    <w:rsid w:val="00F9087E"/>
    <w:rsid w:val="00F975FE"/>
    <w:rsid w:val="00FA3AF6"/>
    <w:rsid w:val="00FB1E9E"/>
    <w:rsid w:val="00FB6244"/>
    <w:rsid w:val="00FC2922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11101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2">
    <w:name w:val="Body Text Indent 2"/>
    <w:basedOn w:val="a"/>
    <w:link w:val="20"/>
    <w:uiPriority w:val="99"/>
    <w:semiHidden/>
    <w:unhideWhenUsed/>
    <w:rsid w:val="0011101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11101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3502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26</cp:revision>
  <cp:lastPrinted>2018-09-11T13:11:00Z</cp:lastPrinted>
  <dcterms:created xsi:type="dcterms:W3CDTF">2017-10-31T13:26:00Z</dcterms:created>
  <dcterms:modified xsi:type="dcterms:W3CDTF">2018-10-08T12:53:00Z</dcterms:modified>
</cp:coreProperties>
</file>